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A91B" w14:textId="346708DB" w:rsidR="00FE45F4" w:rsidRPr="00FE45F4" w:rsidRDefault="00FE45F4" w:rsidP="00FE45F4">
      <w:pPr>
        <w:rPr>
          <w:rFonts w:ascii="Raleway" w:hAnsi="Raleway"/>
          <w:sz w:val="20"/>
          <w:szCs w:val="20"/>
          <w:lang w:eastAsia="en-US"/>
        </w:rPr>
      </w:pPr>
      <w:bookmarkStart w:id="0" w:name="_MailEndCompose"/>
      <w:r w:rsidRPr="00FE45F4">
        <w:rPr>
          <w:rFonts w:ascii="Raleway" w:hAnsi="Raleway"/>
          <w:sz w:val="20"/>
          <w:szCs w:val="20"/>
          <w:lang w:eastAsia="en-US"/>
        </w:rPr>
        <w:t>Le questionnaire évoqué précédemment est en cours de diffusion dans le réseau national des Gites de France. Voici 2 messages en retour à propos desquels un responsable national me demande des éléments de réponse.</w:t>
      </w:r>
    </w:p>
    <w:p w14:paraId="7BD25143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1E0FB376" w14:textId="5CEFEDE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lang w:eastAsia="en-US"/>
        </w:rPr>
        <w:t>Merci Sébastien,</w:t>
      </w:r>
      <w:bookmarkEnd w:id="0"/>
    </w:p>
    <w:p w14:paraId="5B6484EA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3A4BF70D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lang w:eastAsia="en-US"/>
        </w:rPr>
        <w:t xml:space="preserve">Je compile les 2 </w:t>
      </w:r>
      <w:proofErr w:type="gramStart"/>
      <w:r>
        <w:rPr>
          <w:rFonts w:ascii="Raleway" w:hAnsi="Raleway"/>
          <w:color w:val="1F3864"/>
          <w:sz w:val="20"/>
          <w:szCs w:val="20"/>
          <w:lang w:eastAsia="en-US"/>
        </w:rPr>
        <w:t>retours  et</w:t>
      </w:r>
      <w:proofErr w:type="gramEnd"/>
      <w:r>
        <w:rPr>
          <w:rFonts w:ascii="Raleway" w:hAnsi="Raleway"/>
          <w:color w:val="1F3864"/>
          <w:sz w:val="20"/>
          <w:szCs w:val="20"/>
          <w:lang w:eastAsia="en-US"/>
        </w:rPr>
        <w:t xml:space="preserve"> informe M. Lenoir spécialiste en la matière pour une réponse adaptée, que tu pourras renvoyer à tes adhérents.</w:t>
      </w:r>
    </w:p>
    <w:p w14:paraId="0F5172BC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lang w:eastAsia="en-US"/>
        </w:rPr>
        <w:t>Merci pour ces retours.</w:t>
      </w:r>
    </w:p>
    <w:p w14:paraId="42AB54F0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41E64F55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highlight w:val="green"/>
          <w:lang w:eastAsia="en-US"/>
        </w:rPr>
        <w:t>Propriétaire 1 Finistère</w:t>
      </w:r>
    </w:p>
    <w:p w14:paraId="3B7E490B" w14:textId="05CE7876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3D0A98FB" wp14:editId="7C989D10">
            <wp:extent cx="576072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0AAD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highlight w:val="yellow"/>
          <w:lang w:eastAsia="en-US"/>
        </w:rPr>
        <w:t>Réponse apportée :</w:t>
      </w:r>
    </w:p>
    <w:p w14:paraId="00378D55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6E359A5E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196FF39A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76E10893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3212E0FF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lang w:eastAsia="en-US"/>
        </w:rPr>
        <w:t>******************************************************************************************************************************************************************************************************************************</w:t>
      </w:r>
    </w:p>
    <w:p w14:paraId="194E5834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highlight w:val="green"/>
          <w:lang w:eastAsia="en-US"/>
        </w:rPr>
        <w:t>Propriétaire 2 Finistère</w:t>
      </w:r>
    </w:p>
    <w:p w14:paraId="6D9A73E4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595CEA16" w14:textId="5F1641CF" w:rsidR="00FE45F4" w:rsidRDefault="00FE45F4" w:rsidP="00FE45F4">
      <w:pPr>
        <w:rPr>
          <w:rFonts w:ascii="Raleway" w:hAnsi="Raleway"/>
          <w:color w:val="1F3864"/>
          <w:sz w:val="20"/>
          <w:szCs w:val="20"/>
        </w:rPr>
      </w:pPr>
      <w:r>
        <w:rPr>
          <w:rFonts w:ascii="Raleway" w:hAnsi="Raleway"/>
          <w:noProof/>
          <w:color w:val="1F3864"/>
          <w:sz w:val="20"/>
          <w:szCs w:val="20"/>
        </w:rPr>
        <w:drawing>
          <wp:inline distT="0" distB="0" distL="0" distR="0" wp14:anchorId="5A9B977E" wp14:editId="0FD7A65F">
            <wp:extent cx="5760720" cy="1308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3C5C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</w:rPr>
      </w:pPr>
    </w:p>
    <w:p w14:paraId="3151849E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  <w:r>
        <w:rPr>
          <w:rFonts w:ascii="Raleway" w:hAnsi="Raleway"/>
          <w:color w:val="1F3864"/>
          <w:sz w:val="20"/>
          <w:szCs w:val="20"/>
          <w:highlight w:val="yellow"/>
          <w:lang w:eastAsia="en-US"/>
        </w:rPr>
        <w:t>Réponse apportée :</w:t>
      </w:r>
    </w:p>
    <w:p w14:paraId="1F596A28" w14:textId="77777777" w:rsidR="00FE45F4" w:rsidRDefault="00FE45F4" w:rsidP="00FE45F4">
      <w:pPr>
        <w:rPr>
          <w:rFonts w:ascii="Raleway" w:hAnsi="Raleway"/>
          <w:color w:val="1F3864"/>
          <w:sz w:val="20"/>
          <w:szCs w:val="20"/>
          <w:lang w:eastAsia="en-US"/>
        </w:rPr>
      </w:pPr>
    </w:p>
    <w:p w14:paraId="742071C1" w14:textId="0CAD4DF6" w:rsidR="00FE45F4" w:rsidRDefault="00FE45F4"/>
    <w:p w14:paraId="6F947EFA" w14:textId="77777777" w:rsidR="00FE45F4" w:rsidRDefault="00FE45F4"/>
    <w:sectPr w:rsidR="00FE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F4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770"/>
  <w15:chartTrackingRefBased/>
  <w15:docId w15:val="{D84AE03F-EC3E-43CE-839F-668B7BE4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png@01D6C24F.84372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8.png@01D6C24F.8406C7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LENOIR</dc:creator>
  <cp:keywords/>
  <dc:description/>
  <cp:lastModifiedBy>Christian LENOIR</cp:lastModifiedBy>
  <cp:revision>1</cp:revision>
  <dcterms:created xsi:type="dcterms:W3CDTF">2020-11-24T09:53:00Z</dcterms:created>
  <dcterms:modified xsi:type="dcterms:W3CDTF">2020-11-24T09:58:00Z</dcterms:modified>
</cp:coreProperties>
</file>